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F9" w:rsidRPr="00AB2A45" w:rsidRDefault="00A21829" w:rsidP="007021F9">
      <w:pPr>
        <w:jc w:val="center"/>
        <w:rPr>
          <w:rFonts w:ascii="맑은 고딕" w:eastAsia="맑은 고딕" w:hAnsi="맑은 고딕" w:cs="Tahoma"/>
          <w:b/>
          <w:color w:val="000000"/>
          <w:sz w:val="32"/>
          <w:szCs w:val="36"/>
        </w:rPr>
      </w:pPr>
      <w:proofErr w:type="spellStart"/>
      <w:r>
        <w:rPr>
          <w:rFonts w:ascii="맑은 고딕" w:eastAsia="맑은 고딕" w:hAnsi="맑은 고딕" w:cs="Tahoma" w:hint="eastAsia"/>
          <w:b/>
          <w:color w:val="000000"/>
          <w:sz w:val="32"/>
          <w:szCs w:val="36"/>
        </w:rPr>
        <w:t>노보텔</w:t>
      </w:r>
      <w:proofErr w:type="spellEnd"/>
      <w:r>
        <w:rPr>
          <w:rFonts w:ascii="맑은 고딕" w:eastAsia="맑은 고딕" w:hAnsi="맑은 고딕" w:cs="Tahoma" w:hint="eastAsia"/>
          <w:b/>
          <w:color w:val="000000"/>
          <w:sz w:val="32"/>
          <w:szCs w:val="36"/>
        </w:rPr>
        <w:t xml:space="preserve"> </w:t>
      </w:r>
      <w:proofErr w:type="spellStart"/>
      <w:r>
        <w:rPr>
          <w:rFonts w:ascii="맑은 고딕" w:eastAsia="맑은 고딕" w:hAnsi="맑은 고딕" w:cs="Tahoma" w:hint="eastAsia"/>
          <w:b/>
          <w:color w:val="000000"/>
          <w:sz w:val="32"/>
          <w:szCs w:val="36"/>
        </w:rPr>
        <w:t>앰배서더</w:t>
      </w:r>
      <w:proofErr w:type="spellEnd"/>
      <w:r>
        <w:rPr>
          <w:rFonts w:ascii="맑은 고딕" w:eastAsia="맑은 고딕" w:hAnsi="맑은 고딕" w:cs="Tahoma" w:hint="eastAsia"/>
          <w:b/>
          <w:color w:val="000000"/>
          <w:sz w:val="32"/>
          <w:szCs w:val="36"/>
        </w:rPr>
        <w:t xml:space="preserve"> 부산</w:t>
      </w:r>
    </w:p>
    <w:p w:rsidR="007021F9" w:rsidRPr="00F46C73" w:rsidRDefault="00A21829" w:rsidP="007021F9">
      <w:pPr>
        <w:jc w:val="center"/>
        <w:rPr>
          <w:rFonts w:ascii="맑은 고딕" w:eastAsia="맑은 고딕" w:hAnsi="맑은 고딕" w:cs="Tahoma"/>
          <w:sz w:val="28"/>
          <w:szCs w:val="28"/>
          <w:shd w:val="clear" w:color="auto" w:fill="000000"/>
        </w:rPr>
      </w:pPr>
      <w:r>
        <w:rPr>
          <w:rFonts w:ascii="맑은 고딕" w:eastAsia="맑은 고딕" w:hAnsi="맑은 고딕" w:cs="Tahoma" w:hint="eastAsia"/>
          <w:sz w:val="28"/>
          <w:szCs w:val="28"/>
          <w:shd w:val="clear" w:color="auto" w:fill="000000"/>
        </w:rPr>
        <w:t>객실 예약 양식</w:t>
      </w:r>
    </w:p>
    <w:p w:rsidR="007021F9" w:rsidRPr="00F46C73" w:rsidRDefault="00A21829" w:rsidP="007021F9">
      <w:pPr>
        <w:spacing w:after="0" w:line="0" w:lineRule="atLeast"/>
        <w:rPr>
          <w:rFonts w:ascii="맑은 고딕" w:eastAsia="맑은 고딕" w:hAnsi="맑은 고딕" w:cs="Tahoma"/>
          <w:b/>
          <w:bCs/>
          <w:color w:val="000000"/>
          <w:sz w:val="16"/>
          <w:szCs w:val="20"/>
        </w:rPr>
      </w:pPr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 xml:space="preserve">저의 </w:t>
      </w:r>
      <w:proofErr w:type="spellStart"/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>노보텔</w:t>
      </w:r>
      <w:proofErr w:type="spellEnd"/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 xml:space="preserve"> </w:t>
      </w:r>
      <w:proofErr w:type="spellStart"/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>앰배서더</w:t>
      </w:r>
      <w:proofErr w:type="spellEnd"/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 xml:space="preserve"> 부산을 선택하여 주셔서 감사합니다.</w:t>
      </w:r>
      <w:bookmarkStart w:id="0" w:name="_GoBack"/>
      <w:bookmarkEnd w:id="0"/>
    </w:p>
    <w:p w:rsidR="00A21829" w:rsidRDefault="00A21829" w:rsidP="007021F9">
      <w:pPr>
        <w:spacing w:after="0" w:line="0" w:lineRule="atLeast"/>
        <w:rPr>
          <w:rFonts w:ascii="맑은 고딕" w:eastAsia="맑은 고딕" w:hAnsi="맑은 고딕" w:cs="Tahoma"/>
          <w:b/>
          <w:bCs/>
          <w:color w:val="000000"/>
          <w:sz w:val="16"/>
          <w:szCs w:val="20"/>
        </w:rPr>
      </w:pPr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 xml:space="preserve">예약에 관한 정보는 </w:t>
      </w:r>
      <w:proofErr w:type="spellStart"/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>노보텔</w:t>
      </w:r>
      <w:proofErr w:type="spellEnd"/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 xml:space="preserve"> </w:t>
      </w:r>
      <w:proofErr w:type="spellStart"/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>앰배서더</w:t>
      </w:r>
      <w:proofErr w:type="spellEnd"/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 xml:space="preserve"> 부산 예약실로 바로 회신 부탁드립니다.</w:t>
      </w:r>
    </w:p>
    <w:p w:rsidR="007021F9" w:rsidRPr="00F46C73" w:rsidRDefault="00A21829" w:rsidP="00A21829">
      <w:pPr>
        <w:spacing w:after="0" w:line="0" w:lineRule="atLeast"/>
        <w:rPr>
          <w:rFonts w:ascii="맑은 고딕" w:eastAsia="맑은 고딕" w:hAnsi="맑은 고딕" w:cs="Tahoma"/>
          <w:b/>
          <w:bCs/>
          <w:color w:val="000000"/>
          <w:sz w:val="16"/>
          <w:szCs w:val="20"/>
        </w:rPr>
      </w:pPr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 xml:space="preserve">예약양식을 작성하여 주시고 예약 양식은 </w:t>
      </w:r>
      <w:proofErr w:type="spellStart"/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>노보텔</w:t>
      </w:r>
      <w:proofErr w:type="spellEnd"/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 xml:space="preserve"> </w:t>
      </w:r>
      <w:proofErr w:type="spellStart"/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>앰배서더</w:t>
      </w:r>
      <w:proofErr w:type="spellEnd"/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 xml:space="preserve"> 부산 예약실 </w:t>
      </w:r>
      <w:r w:rsidR="007021F9" w:rsidRPr="00F46C73">
        <w:rPr>
          <w:rFonts w:ascii="맑은 고딕" w:eastAsia="맑은 고딕" w:hAnsi="맑은 고딕" w:cs="Tahoma"/>
          <w:b/>
          <w:bCs/>
          <w:color w:val="000000"/>
          <w:sz w:val="16"/>
          <w:szCs w:val="20"/>
        </w:rPr>
        <w:t>fax (</w:t>
      </w:r>
      <w:r w:rsidR="007021F9" w:rsidRPr="00F46C73">
        <w:rPr>
          <w:rFonts w:ascii="맑은 고딕" w:eastAsia="맑은 고딕" w:hAnsi="맑은 고딕" w:cs="Tahoma"/>
          <w:color w:val="000000"/>
          <w:sz w:val="16"/>
          <w:szCs w:val="20"/>
        </w:rPr>
        <w:t>+82-51-74</w:t>
      </w:r>
      <w:r w:rsidR="007021F9" w:rsidRPr="00F46C73">
        <w:rPr>
          <w:rFonts w:ascii="맑은 고딕" w:eastAsia="맑은 고딕" w:hAnsi="맑은 고딕" w:cs="Tahoma" w:hint="eastAsia"/>
          <w:color w:val="000000"/>
          <w:sz w:val="16"/>
          <w:szCs w:val="20"/>
        </w:rPr>
        <w:t>3</w:t>
      </w:r>
      <w:r w:rsidR="007021F9" w:rsidRPr="00F46C73">
        <w:rPr>
          <w:rFonts w:ascii="맑은 고딕" w:eastAsia="맑은 고딕" w:hAnsi="맑은 고딕" w:cs="Tahoma"/>
          <w:color w:val="000000"/>
          <w:sz w:val="16"/>
          <w:szCs w:val="20"/>
        </w:rPr>
        <w:t>-</w:t>
      </w:r>
      <w:r w:rsidR="007021F9" w:rsidRPr="00F46C73">
        <w:rPr>
          <w:rFonts w:ascii="맑은 고딕" w:eastAsia="맑은 고딕" w:hAnsi="맑은 고딕" w:cs="Tahoma" w:hint="eastAsia"/>
          <w:color w:val="000000"/>
          <w:sz w:val="16"/>
          <w:szCs w:val="20"/>
        </w:rPr>
        <w:t>125</w:t>
      </w:r>
      <w:r w:rsidR="007021F9" w:rsidRPr="00F46C73">
        <w:rPr>
          <w:rFonts w:ascii="맑은 고딕" w:eastAsia="맑은 고딕" w:hAnsi="맑은 고딕" w:cs="Tahoma"/>
          <w:color w:val="000000"/>
          <w:sz w:val="16"/>
          <w:szCs w:val="20"/>
        </w:rPr>
        <w:t>0</w:t>
      </w:r>
      <w:r w:rsidR="007021F9" w:rsidRPr="00F46C73">
        <w:rPr>
          <w:rFonts w:ascii="맑은 고딕" w:eastAsia="맑은 고딕" w:hAnsi="맑은 고딕" w:cs="Tahoma"/>
          <w:b/>
          <w:bCs/>
          <w:color w:val="000000"/>
          <w:sz w:val="16"/>
          <w:szCs w:val="20"/>
        </w:rPr>
        <w:t xml:space="preserve">) or </w:t>
      </w:r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20"/>
        </w:rPr>
        <w:t>이메일</w:t>
      </w:r>
      <w:r w:rsidR="007021F9" w:rsidRPr="00F46C73">
        <w:rPr>
          <w:rFonts w:ascii="맑은 고딕" w:eastAsia="맑은 고딕" w:hAnsi="맑은 고딕" w:cs="Tahoma"/>
          <w:b/>
          <w:bCs/>
          <w:color w:val="000000"/>
          <w:sz w:val="16"/>
          <w:szCs w:val="20"/>
        </w:rPr>
        <w:t>(</w:t>
      </w:r>
      <w:r w:rsidR="007021F9" w:rsidRPr="00F46C73">
        <w:rPr>
          <w:rFonts w:ascii="맑은 고딕" w:eastAsia="맑은 고딕" w:hAnsi="맑은 고딕" w:cs="Tahoma"/>
          <w:color w:val="000000"/>
          <w:sz w:val="16"/>
          <w:szCs w:val="20"/>
        </w:rPr>
        <w:t>rsvn@novotelbusan.com</w:t>
      </w:r>
      <w:r w:rsidR="007021F9" w:rsidRPr="00F46C73">
        <w:rPr>
          <w:rFonts w:ascii="맑은 고딕" w:eastAsia="맑은 고딕" w:hAnsi="맑은 고딕" w:cs="Tahoma"/>
          <w:b/>
          <w:bCs/>
          <w:color w:val="000000"/>
          <w:sz w:val="16"/>
          <w:szCs w:val="20"/>
        </w:rPr>
        <w:t xml:space="preserve">) </w:t>
      </w:r>
    </w:p>
    <w:p w:rsidR="007021F9" w:rsidRPr="00211F70" w:rsidRDefault="007021F9" w:rsidP="007021F9">
      <w:pPr>
        <w:spacing w:line="0" w:lineRule="atLeast"/>
        <w:rPr>
          <w:rFonts w:ascii="맑은 고딕" w:eastAsia="맑은 고딕" w:hAnsi="맑은 고딕" w:cs="Tahoma"/>
          <w:color w:val="000000"/>
          <w:sz w:val="18"/>
          <w:szCs w:val="18"/>
        </w:rPr>
      </w:pPr>
      <w:r w:rsidRPr="00211F70">
        <w:rPr>
          <w:rFonts w:ascii="맑은 고딕" w:eastAsia="맑은 고딕" w:hAnsi="맑은 고딕" w:cs="Tahoma"/>
          <w:color w:val="000000"/>
          <w:sz w:val="18"/>
          <w:szCs w:val="18"/>
        </w:rPr>
        <w:t xml:space="preserve">1. </w:t>
      </w:r>
      <w:r w:rsidR="00A21829">
        <w:rPr>
          <w:rFonts w:ascii="맑은 고딕" w:eastAsia="맑은 고딕" w:hAnsi="맑은 고딕" w:cs="Tahoma" w:hint="eastAsia"/>
          <w:color w:val="000000"/>
          <w:sz w:val="18"/>
          <w:szCs w:val="18"/>
        </w:rPr>
        <w:t>개인정보 및 예약관련 사항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529"/>
        <w:gridCol w:w="1383"/>
        <w:gridCol w:w="6"/>
        <w:gridCol w:w="3405"/>
      </w:tblGrid>
      <w:tr w:rsidR="007021F9" w:rsidRPr="00211F70" w:rsidTr="00AB2A45">
        <w:trPr>
          <w:trHeight w:val="302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7021F9" w:rsidRPr="00211F70" w:rsidRDefault="00A2182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성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21F9" w:rsidRPr="00211F70" w:rsidRDefault="007021F9" w:rsidP="00387A09">
            <w:pPr>
              <w:spacing w:line="240" w:lineRule="exact"/>
              <w:jc w:val="left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  <w:r w:rsidRPr="00211F70">
              <w:rPr>
                <w:rFonts w:ascii="맑은 고딕" w:eastAsia="맑은 고딕" w:hAnsi="맑은 고딕" w:cs="Tahoma"/>
                <w:sz w:val="18"/>
                <w:szCs w:val="18"/>
              </w:rPr>
              <w:t>□ Mr.  □ Ms.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7021F9" w:rsidRPr="00211F70" w:rsidRDefault="00A2182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이름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F9" w:rsidRPr="00211F70" w:rsidRDefault="007021F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b/>
                <w:bCs/>
                <w:sz w:val="18"/>
                <w:szCs w:val="18"/>
              </w:rPr>
            </w:pPr>
          </w:p>
        </w:tc>
      </w:tr>
      <w:tr w:rsidR="007021F9" w:rsidRPr="00211F70" w:rsidTr="00AB2A45">
        <w:trPr>
          <w:trHeight w:val="302"/>
          <w:jc w:val="center"/>
        </w:trPr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7021F9" w:rsidRPr="00211F70" w:rsidRDefault="00A2182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여권 번호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1F9" w:rsidRPr="00211F70" w:rsidRDefault="007021F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7021F9" w:rsidRPr="00211F70" w:rsidRDefault="00A2182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국적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F9" w:rsidRPr="00211F70" w:rsidRDefault="007021F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21F9" w:rsidRPr="00211F70" w:rsidTr="00AB2A45">
        <w:trPr>
          <w:trHeight w:val="302"/>
          <w:jc w:val="center"/>
        </w:trPr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7021F9" w:rsidRPr="00211F70" w:rsidRDefault="00A2182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전화번호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1F9" w:rsidRPr="00211F70" w:rsidRDefault="007021F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7021F9" w:rsidRPr="00211F70" w:rsidRDefault="00A2182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이메일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F9" w:rsidRPr="00211F70" w:rsidRDefault="007021F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21F9" w:rsidRPr="00211F70" w:rsidTr="00AB2A45">
        <w:trPr>
          <w:trHeight w:val="302"/>
          <w:jc w:val="center"/>
        </w:trPr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7021F9" w:rsidRPr="00211F70" w:rsidRDefault="00A2182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체크인 날짜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1F9" w:rsidRPr="00211F70" w:rsidRDefault="007021F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021F9" w:rsidRPr="00211F70" w:rsidRDefault="00A2182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체크아웃 날짜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F9" w:rsidRPr="00211F70" w:rsidRDefault="007021F9" w:rsidP="00387A09">
            <w:pPr>
              <w:spacing w:line="240" w:lineRule="exac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21F9" w:rsidRPr="00211F70" w:rsidTr="00AB2A45">
        <w:trPr>
          <w:trHeight w:val="302"/>
          <w:jc w:val="center"/>
        </w:trPr>
        <w:tc>
          <w:tcPr>
            <w:tcW w:w="970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1F9" w:rsidRPr="00211F70" w:rsidRDefault="00A21829" w:rsidP="00203AD1">
            <w:pPr>
              <w:spacing w:line="240" w:lineRule="exact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b/>
                <w:bCs/>
                <w:color w:val="000000"/>
                <w:sz w:val="18"/>
                <w:szCs w:val="18"/>
              </w:rPr>
              <w:t xml:space="preserve">예상 호텔 체크인 </w:t>
            </w:r>
            <w:proofErr w:type="gramStart"/>
            <w:r>
              <w:rPr>
                <w:rFonts w:ascii="맑은 고딕" w:eastAsia="맑은 고딕" w:hAnsi="맑은 고딕" w:cs="Tahoma" w:hint="eastAsia"/>
                <w:b/>
                <w:bCs/>
                <w:color w:val="000000"/>
                <w:sz w:val="18"/>
                <w:szCs w:val="18"/>
              </w:rPr>
              <w:t xml:space="preserve">시간 </w:t>
            </w:r>
            <w:r w:rsidR="007021F9" w:rsidRPr="00211F70">
              <w:rPr>
                <w:rFonts w:ascii="맑은 고딕" w:eastAsia="맑은 고딕" w:hAnsi="맑은 고딕" w:cs="Tahoma" w:hint="eastAsia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</w:p>
        </w:tc>
      </w:tr>
    </w:tbl>
    <w:p w:rsidR="007021F9" w:rsidRPr="00211F70" w:rsidRDefault="007021F9" w:rsidP="007021F9">
      <w:pPr>
        <w:spacing w:line="0" w:lineRule="atLeast"/>
        <w:rPr>
          <w:rFonts w:ascii="맑은 고딕" w:eastAsia="맑은 고딕" w:hAnsi="맑은 고딕" w:cs="Tahoma"/>
          <w:color w:val="000000"/>
          <w:sz w:val="18"/>
          <w:szCs w:val="18"/>
        </w:rPr>
      </w:pPr>
      <w:r w:rsidRPr="00211F70">
        <w:rPr>
          <w:rFonts w:ascii="맑은 고딕" w:eastAsia="맑은 고딕" w:hAnsi="맑은 고딕" w:cs="Tahoma"/>
          <w:color w:val="000000"/>
          <w:sz w:val="18"/>
          <w:szCs w:val="18"/>
        </w:rPr>
        <w:t xml:space="preserve">2. </w:t>
      </w:r>
      <w:r w:rsidR="00A21829">
        <w:rPr>
          <w:rFonts w:ascii="맑은 고딕" w:eastAsia="맑은 고딕" w:hAnsi="맑은 고딕" w:cs="Tahoma" w:hint="eastAsia"/>
          <w:color w:val="000000"/>
          <w:sz w:val="18"/>
          <w:szCs w:val="18"/>
        </w:rPr>
        <w:t xml:space="preserve">객실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5"/>
        <w:gridCol w:w="2268"/>
        <w:gridCol w:w="1844"/>
        <w:gridCol w:w="1701"/>
      </w:tblGrid>
      <w:tr w:rsidR="00196F01" w:rsidRPr="00211F70" w:rsidTr="00AB2A45">
        <w:trPr>
          <w:trHeight w:val="329"/>
        </w:trPr>
        <w:tc>
          <w:tcPr>
            <w:tcW w:w="255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7021F9" w:rsidRPr="00211F70" w:rsidRDefault="00A21829" w:rsidP="00203AD1">
            <w:pPr>
              <w:spacing w:line="0" w:lineRule="atLeast"/>
              <w:jc w:val="center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객실 타입</w:t>
            </w:r>
          </w:p>
        </w:tc>
        <w:tc>
          <w:tcPr>
            <w:tcW w:w="21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021F9" w:rsidRPr="00211F70" w:rsidRDefault="00A21829" w:rsidP="00196F01">
            <w:pPr>
              <w:spacing w:line="0" w:lineRule="atLeast"/>
              <w:jc w:val="center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객실 금액</w:t>
            </w:r>
            <w:r w:rsidR="00A16AB3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(평일)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7021F9" w:rsidRPr="00211F70" w:rsidRDefault="00A21829" w:rsidP="00203AD1">
            <w:pPr>
              <w:spacing w:line="0" w:lineRule="atLeast"/>
              <w:jc w:val="center"/>
              <w:rPr>
                <w:rFonts w:ascii="맑은 고딕" w:eastAsia="맑은 고딕" w:hAnsi="맑은 고딕" w:cs="Tahoma"/>
                <w:sz w:val="16"/>
                <w:szCs w:val="16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객실 금액 </w:t>
            </w:r>
            <w:proofErr w:type="gramStart"/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( 토요일</w:t>
            </w:r>
            <w:proofErr w:type="gramEnd"/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021F9" w:rsidRPr="00211F70" w:rsidRDefault="00A21829" w:rsidP="00203AD1">
            <w:pPr>
              <w:spacing w:line="0" w:lineRule="atLeast"/>
              <w:jc w:val="center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Style w:val="shorttext"/>
                <w:rFonts w:ascii="Arial" w:hAnsi="Arial" w:cs="Arial" w:hint="eastAsia"/>
                <w:color w:val="FFFFFF" w:themeColor="background1"/>
                <w:sz w:val="18"/>
                <w:lang w:val="en"/>
              </w:rPr>
              <w:t>객실</w:t>
            </w:r>
            <w:r>
              <w:rPr>
                <w:rStyle w:val="shorttext"/>
                <w:rFonts w:ascii="Arial" w:hAnsi="Arial" w:cs="Arial" w:hint="eastAsia"/>
                <w:color w:val="FFFFFF" w:themeColor="background1"/>
                <w:sz w:val="18"/>
                <w:lang w:val="en"/>
              </w:rPr>
              <w:t xml:space="preserve"> </w:t>
            </w:r>
            <w:r>
              <w:rPr>
                <w:rStyle w:val="shorttext"/>
                <w:rFonts w:ascii="Arial" w:hAnsi="Arial" w:cs="Arial" w:hint="eastAsia"/>
                <w:color w:val="FFFFFF" w:themeColor="background1"/>
                <w:sz w:val="18"/>
                <w:lang w:val="en"/>
              </w:rPr>
              <w:t>선택</w:t>
            </w:r>
            <w:r>
              <w:rPr>
                <w:rStyle w:val="shorttext"/>
                <w:rFonts w:ascii="Arial" w:hAnsi="Arial" w:cs="Arial" w:hint="eastAsia"/>
                <w:color w:val="FFFFFF" w:themeColor="background1"/>
                <w:sz w:val="18"/>
                <w:lang w:val="en"/>
              </w:rPr>
              <w:t xml:space="preserve"> </w:t>
            </w:r>
            <w:proofErr w:type="gramStart"/>
            <w:r>
              <w:rPr>
                <w:rStyle w:val="shorttext"/>
                <w:rFonts w:ascii="Arial" w:hAnsi="Arial" w:cs="Arial" w:hint="eastAsia"/>
                <w:color w:val="FFFFFF" w:themeColor="background1"/>
                <w:sz w:val="18"/>
                <w:lang w:val="en"/>
              </w:rPr>
              <w:t>( V</w:t>
            </w:r>
            <w:proofErr w:type="gramEnd"/>
            <w:r>
              <w:rPr>
                <w:rStyle w:val="shorttext"/>
                <w:rFonts w:ascii="Arial" w:hAnsi="Arial" w:cs="Arial" w:hint="eastAsia"/>
                <w:color w:val="FFFFFF" w:themeColor="background1"/>
                <w:sz w:val="18"/>
                <w:lang w:val="en"/>
              </w:rPr>
              <w:t xml:space="preserve"> 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7021F9" w:rsidRPr="00211F70" w:rsidRDefault="00A21829" w:rsidP="00A21829">
            <w:pPr>
              <w:spacing w:line="0" w:lineRule="atLeast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조식 (Y or N)</w:t>
            </w:r>
          </w:p>
        </w:tc>
      </w:tr>
      <w:tr w:rsidR="007021F9" w:rsidRPr="00211F70" w:rsidTr="00AB2A45">
        <w:trPr>
          <w:trHeight w:val="588"/>
        </w:trPr>
        <w:tc>
          <w:tcPr>
            <w:tcW w:w="2552" w:type="dxa"/>
            <w:shd w:val="clear" w:color="auto" w:fill="auto"/>
            <w:vAlign w:val="center"/>
          </w:tcPr>
          <w:p w:rsidR="007021F9" w:rsidRPr="00211F70" w:rsidRDefault="001E61AE" w:rsidP="001E61AE">
            <w:pPr>
              <w:spacing w:after="0" w:line="0" w:lineRule="atLeast"/>
              <w:rPr>
                <w:rFonts w:ascii="맑은 고딕" w:eastAsia="맑은 고딕" w:hAnsi="맑은 고딕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>디럭스</w:t>
            </w:r>
            <w:proofErr w:type="spellEnd"/>
            <w:r w:rsidR="00A21829"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21829"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>시티뷰</w:t>
            </w:r>
            <w:proofErr w:type="spellEnd"/>
            <w:r w:rsidR="00A21829"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 xml:space="preserve"> 더블&amp;트윈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021F9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color w:val="0000FF"/>
                <w:sz w:val="18"/>
                <w:szCs w:val="18"/>
              </w:rPr>
            </w:pP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KRW </w:t>
            </w:r>
            <w:r w:rsidR="005A09C7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133,1</w:t>
            </w:r>
            <w:r w:rsidR="00196F01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00</w:t>
            </w:r>
          </w:p>
          <w:p w:rsidR="007021F9" w:rsidRPr="00211F70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( VAT included )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1F9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KRW </w:t>
            </w:r>
            <w:r w:rsidR="005A09C7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169,4</w:t>
            </w:r>
            <w:r w:rsidR="00196F01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00</w:t>
            </w: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 </w:t>
            </w:r>
            <w:r w:rsidRPr="00211F70"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7021F9" w:rsidRPr="00211F70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( VAT included )</w:t>
            </w:r>
            <w:r w:rsidRPr="00211F70"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1F9" w:rsidRPr="0037156B" w:rsidRDefault="007021F9" w:rsidP="00203AD1">
            <w:pPr>
              <w:spacing w:after="0" w:line="0" w:lineRule="atLeast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21F9" w:rsidRPr="0037156B" w:rsidRDefault="007021F9" w:rsidP="00203AD1">
            <w:pPr>
              <w:spacing w:after="0" w:line="0" w:lineRule="atLeast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21F9" w:rsidRPr="00211F70" w:rsidTr="00AB2A45">
        <w:trPr>
          <w:trHeight w:val="588"/>
        </w:trPr>
        <w:tc>
          <w:tcPr>
            <w:tcW w:w="2552" w:type="dxa"/>
            <w:shd w:val="clear" w:color="auto" w:fill="auto"/>
            <w:vAlign w:val="center"/>
          </w:tcPr>
          <w:p w:rsidR="007021F9" w:rsidRPr="00211F70" w:rsidRDefault="00A21829" w:rsidP="00A21829">
            <w:pPr>
              <w:spacing w:after="0" w:line="0" w:lineRule="atLeast"/>
              <w:rPr>
                <w:rFonts w:ascii="맑은 고딕" w:eastAsia="맑은 고딕" w:hAnsi="맑은 고딕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>디럭스</w:t>
            </w:r>
            <w:proofErr w:type="spellEnd"/>
            <w:r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E61AE"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>오션뷰</w:t>
            </w:r>
            <w:proofErr w:type="spellEnd"/>
            <w:r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 xml:space="preserve"> 더블&amp;트윈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021F9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color w:val="0000FF"/>
                <w:sz w:val="18"/>
                <w:szCs w:val="18"/>
              </w:rPr>
            </w:pP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KRW </w:t>
            </w:r>
            <w:r w:rsidR="005A09C7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169,4</w:t>
            </w:r>
            <w:r w:rsidR="00196F01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00</w:t>
            </w: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 </w:t>
            </w:r>
          </w:p>
          <w:p w:rsidR="007021F9" w:rsidRPr="00211F70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( VAT included )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1F9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KRW </w:t>
            </w:r>
            <w:r w:rsidR="005A09C7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205,7</w:t>
            </w:r>
            <w:r w:rsidR="00196F01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00</w:t>
            </w: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 </w:t>
            </w:r>
            <w:r w:rsidRPr="00211F70"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021F9" w:rsidRPr="00211F70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( VAT included )</w:t>
            </w:r>
            <w:r w:rsidRPr="00211F70"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021F9" w:rsidRPr="00211F70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21F9" w:rsidRPr="00211F70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21F9" w:rsidRPr="00211F70" w:rsidTr="00AB2A45">
        <w:trPr>
          <w:trHeight w:val="588"/>
        </w:trPr>
        <w:tc>
          <w:tcPr>
            <w:tcW w:w="2552" w:type="dxa"/>
            <w:shd w:val="clear" w:color="auto" w:fill="auto"/>
            <w:vAlign w:val="center"/>
          </w:tcPr>
          <w:p w:rsidR="007021F9" w:rsidRDefault="001E61AE" w:rsidP="001E61AE">
            <w:pPr>
              <w:spacing w:after="0" w:line="0" w:lineRule="atLeast"/>
              <w:rPr>
                <w:rFonts w:ascii="맑은 고딕" w:eastAsia="맑은 고딕" w:hAnsi="맑은 고딕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>이그제큐티브</w:t>
            </w:r>
            <w:proofErr w:type="spellEnd"/>
            <w:r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>시티뷰</w:t>
            </w:r>
            <w:proofErr w:type="spellEnd"/>
            <w:r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="00A21829"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>더블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96F01" w:rsidRDefault="00196F01" w:rsidP="00196F0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color w:val="0000FF"/>
                <w:sz w:val="18"/>
                <w:szCs w:val="18"/>
              </w:rPr>
            </w:pP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KRW </w:t>
            </w:r>
            <w:r w:rsidR="005A09C7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181,5</w:t>
            </w:r>
            <w:r w:rsidR="001E61AE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0</w:t>
            </w: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 </w:t>
            </w:r>
          </w:p>
          <w:p w:rsidR="007021F9" w:rsidRPr="00211F70" w:rsidRDefault="00196F01" w:rsidP="00196F0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( VAT included )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6F01" w:rsidRDefault="00196F01" w:rsidP="00196F0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color w:val="0000FF"/>
                <w:sz w:val="18"/>
                <w:szCs w:val="18"/>
              </w:rPr>
            </w:pP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KRW </w:t>
            </w:r>
            <w:r w:rsidR="005A09C7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217,8</w:t>
            </w:r>
            <w:r w:rsidR="001E61AE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0</w:t>
            </w: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 </w:t>
            </w:r>
          </w:p>
          <w:p w:rsidR="007021F9" w:rsidRPr="00211F70" w:rsidRDefault="00196F01" w:rsidP="00196F0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( VAT included 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021F9" w:rsidRPr="00211F70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21F9" w:rsidRPr="00211F70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21F9" w:rsidRPr="00211F70" w:rsidTr="00AB2A45">
        <w:trPr>
          <w:trHeight w:val="588"/>
        </w:trPr>
        <w:tc>
          <w:tcPr>
            <w:tcW w:w="2552" w:type="dxa"/>
            <w:shd w:val="clear" w:color="auto" w:fill="auto"/>
            <w:vAlign w:val="center"/>
          </w:tcPr>
          <w:p w:rsidR="007021F9" w:rsidRPr="00211F70" w:rsidRDefault="001E61AE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>이그제큐티브</w:t>
            </w:r>
            <w:proofErr w:type="spellEnd"/>
            <w:r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>오션뷰</w:t>
            </w:r>
            <w:proofErr w:type="spellEnd"/>
            <w:r>
              <w:rPr>
                <w:rFonts w:ascii="맑은 고딕" w:eastAsia="맑은 고딕" w:hAnsi="맑은 고딕" w:cs="Tahoma" w:hint="eastAsia"/>
                <w:bCs/>
                <w:color w:val="000000"/>
                <w:sz w:val="18"/>
                <w:szCs w:val="18"/>
              </w:rPr>
              <w:t xml:space="preserve"> 더블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021F9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color w:val="0000FF"/>
                <w:sz w:val="18"/>
                <w:szCs w:val="18"/>
              </w:rPr>
            </w:pP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KRW </w:t>
            </w:r>
            <w:r w:rsidR="005A09C7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217,8</w:t>
            </w:r>
            <w:r w:rsidR="00196F01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00</w:t>
            </w: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 </w:t>
            </w:r>
          </w:p>
          <w:p w:rsidR="007021F9" w:rsidRPr="00211F70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( VAT included )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1F9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color w:val="0000FF"/>
                <w:sz w:val="18"/>
                <w:szCs w:val="18"/>
              </w:rPr>
            </w:pP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KRW </w:t>
            </w:r>
            <w:r w:rsidR="005A09C7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254,1</w:t>
            </w:r>
            <w:r w:rsidR="00196F01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00</w:t>
            </w:r>
            <w:r w:rsidRPr="00211F70"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 xml:space="preserve"> </w:t>
            </w:r>
          </w:p>
          <w:p w:rsidR="007021F9" w:rsidRPr="00211F70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color w:val="0000FF"/>
                <w:sz w:val="18"/>
                <w:szCs w:val="18"/>
              </w:rPr>
              <w:t>( VAT included )</w:t>
            </w:r>
            <w:r w:rsidRPr="00211F70"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021F9" w:rsidRPr="00211F70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21F9" w:rsidRPr="00211F70" w:rsidRDefault="007021F9" w:rsidP="00203AD1">
            <w:pPr>
              <w:spacing w:after="0" w:line="0" w:lineRule="atLeast"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1203E" w:rsidRPr="00F46C73" w:rsidRDefault="007021F9" w:rsidP="007021F9">
      <w:pPr>
        <w:spacing w:after="0" w:line="0" w:lineRule="atLeast"/>
        <w:rPr>
          <w:rFonts w:ascii="맑은 고딕" w:eastAsia="맑은 고딕" w:hAnsi="맑은 고딕" w:cs="Tahoma"/>
          <w:b/>
          <w:bCs/>
          <w:color w:val="000000"/>
          <w:sz w:val="16"/>
          <w:szCs w:val="18"/>
        </w:rPr>
      </w:pPr>
      <w:r w:rsidRPr="00F46C73">
        <w:rPr>
          <w:rFonts w:ascii="맑은 고딕" w:eastAsia="맑은 고딕" w:hAnsi="맑은 고딕" w:cs="Tahoma"/>
          <w:b/>
          <w:bCs/>
          <w:color w:val="000000"/>
          <w:sz w:val="16"/>
          <w:szCs w:val="18"/>
        </w:rPr>
        <w:t xml:space="preserve">- </w:t>
      </w:r>
      <w:r w:rsidR="00A21829">
        <w:rPr>
          <w:rFonts w:ascii="맑은 고딕" w:eastAsia="맑은 고딕" w:hAnsi="맑은 고딕" w:cs="Tahoma" w:hint="eastAsia"/>
          <w:b/>
          <w:bCs/>
          <w:color w:val="000000"/>
          <w:sz w:val="16"/>
          <w:szCs w:val="18"/>
        </w:rPr>
        <w:t>모든 객실 금액은 1박 객실 금액입니다.</w:t>
      </w:r>
    </w:p>
    <w:p w:rsidR="007021F9" w:rsidRPr="003C050D" w:rsidRDefault="007021F9" w:rsidP="007021F9">
      <w:pPr>
        <w:spacing w:after="0" w:line="0" w:lineRule="atLeast"/>
        <w:rPr>
          <w:rFonts w:ascii="맑은 고딕" w:eastAsia="맑은 고딕" w:hAnsi="맑은 고딕" w:cs="Tahoma"/>
          <w:b/>
          <w:color w:val="FF0000"/>
          <w:sz w:val="16"/>
          <w:szCs w:val="18"/>
        </w:rPr>
      </w:pPr>
      <w:r w:rsidRPr="00F46C73">
        <w:rPr>
          <w:rFonts w:ascii="맑은 고딕" w:eastAsia="맑은 고딕" w:hAnsi="맑은 고딕" w:cs="Tahoma" w:hint="eastAsia"/>
          <w:b/>
          <w:color w:val="FF0000"/>
          <w:sz w:val="16"/>
          <w:szCs w:val="18"/>
        </w:rPr>
        <w:t xml:space="preserve">- </w:t>
      </w:r>
      <w:r w:rsidR="00A21829">
        <w:rPr>
          <w:rFonts w:ascii="맑은 고딕" w:eastAsia="맑은 고딕" w:hAnsi="맑은 고딕" w:cs="Tahoma" w:hint="eastAsia"/>
          <w:b/>
          <w:color w:val="FF0000"/>
          <w:sz w:val="16"/>
          <w:szCs w:val="18"/>
        </w:rPr>
        <w:t>모든 객실 금액은 세금 10%와 봉사료 10%가 포함되어있는 금액입니다.</w:t>
      </w:r>
    </w:p>
    <w:p w:rsidR="007021F9" w:rsidRDefault="007021F9" w:rsidP="007021F9">
      <w:pPr>
        <w:spacing w:after="0" w:line="0" w:lineRule="atLeast"/>
        <w:rPr>
          <w:rFonts w:ascii="맑은 고딕" w:eastAsia="맑은 고딕" w:hAnsi="맑은 고딕"/>
          <w:b/>
          <w:color w:val="FF0000"/>
          <w:sz w:val="16"/>
          <w:szCs w:val="18"/>
        </w:rPr>
      </w:pPr>
      <w:r w:rsidRPr="00F46C73">
        <w:rPr>
          <w:rFonts w:ascii="맑은 고딕" w:eastAsia="맑은 고딕" w:hAnsi="맑은 고딕" w:cs="Tahoma"/>
          <w:b/>
          <w:bCs/>
          <w:color w:val="000000"/>
          <w:sz w:val="16"/>
          <w:szCs w:val="18"/>
        </w:rPr>
        <w:t>-</w:t>
      </w:r>
      <w:r w:rsidRPr="00F46C73">
        <w:rPr>
          <w:rFonts w:ascii="맑은 고딕" w:eastAsia="맑은 고딕" w:hAnsi="맑은 고딕" w:cs="Tahoma"/>
          <w:b/>
          <w:color w:val="000000"/>
          <w:sz w:val="16"/>
          <w:szCs w:val="18"/>
        </w:rPr>
        <w:t xml:space="preserve"> </w:t>
      </w:r>
      <w:r w:rsidR="00A21829">
        <w:rPr>
          <w:rFonts w:ascii="맑은 고딕" w:eastAsia="맑은 고딕" w:hAnsi="맑은 고딕" w:cs="Tahoma" w:hint="eastAsia"/>
          <w:b/>
          <w:bCs/>
          <w:color w:val="FF0000"/>
          <w:sz w:val="16"/>
          <w:szCs w:val="18"/>
          <w:u w:val="single"/>
        </w:rPr>
        <w:t>객실 취소는 체크인 7일전에 취소금액 없이 취소가 가능합니다.</w:t>
      </w:r>
    </w:p>
    <w:p w:rsidR="007021F9" w:rsidRPr="00F46C73" w:rsidRDefault="007021F9" w:rsidP="007021F9">
      <w:pPr>
        <w:spacing w:after="0" w:line="0" w:lineRule="atLeast"/>
        <w:rPr>
          <w:rFonts w:ascii="맑은 고딕" w:eastAsia="맑은 고딕" w:hAnsi="맑은 고딕"/>
          <w:b/>
          <w:color w:val="FF0000"/>
          <w:sz w:val="16"/>
          <w:szCs w:val="18"/>
        </w:rPr>
      </w:pPr>
      <w:r>
        <w:rPr>
          <w:rFonts w:ascii="맑은 고딕" w:eastAsia="맑은 고딕" w:hAnsi="맑은 고딕" w:hint="eastAsia"/>
          <w:b/>
          <w:color w:val="FF0000"/>
          <w:sz w:val="16"/>
          <w:szCs w:val="18"/>
        </w:rPr>
        <w:t>-</w:t>
      </w:r>
      <w:r w:rsidRPr="003C050D">
        <w:t xml:space="preserve"> </w:t>
      </w:r>
      <w:r w:rsidR="00A21829">
        <w:rPr>
          <w:rFonts w:ascii="맑은 고딕" w:eastAsia="맑은 고딕" w:hAnsi="맑은 고딕" w:hint="eastAsia"/>
          <w:b/>
          <w:color w:val="FF0000"/>
          <w:sz w:val="16"/>
          <w:szCs w:val="18"/>
          <w:u w:val="single"/>
        </w:rPr>
        <w:t>7일 이내 객실을 취소할 시 50%의 객실 취소 금액이 발생합니다.</w:t>
      </w:r>
    </w:p>
    <w:p w:rsidR="007021F9" w:rsidRDefault="007021F9" w:rsidP="007021F9">
      <w:pPr>
        <w:spacing w:after="0" w:line="0" w:lineRule="atLeast"/>
        <w:rPr>
          <w:rFonts w:ascii="맑은 고딕" w:eastAsia="맑은 고딕" w:hAnsi="맑은 고딕"/>
          <w:b/>
          <w:color w:val="FF0000"/>
          <w:sz w:val="16"/>
          <w:szCs w:val="18"/>
        </w:rPr>
      </w:pPr>
      <w:r w:rsidRPr="00F46C73">
        <w:rPr>
          <w:rFonts w:ascii="맑은 고딕" w:eastAsia="맑은 고딕" w:hAnsi="맑은 고딕" w:hint="eastAsia"/>
          <w:b/>
          <w:color w:val="FF0000"/>
          <w:sz w:val="16"/>
          <w:szCs w:val="18"/>
        </w:rPr>
        <w:t xml:space="preserve">- </w:t>
      </w:r>
      <w:proofErr w:type="spellStart"/>
      <w:r w:rsidR="00A1203E">
        <w:rPr>
          <w:rFonts w:ascii="맑은 고딕" w:eastAsia="맑은 고딕" w:hAnsi="맑은 고딕" w:hint="eastAsia"/>
          <w:b/>
          <w:color w:val="FF0000"/>
          <w:sz w:val="16"/>
          <w:szCs w:val="18"/>
        </w:rPr>
        <w:t>디럭스객실</w:t>
      </w:r>
      <w:proofErr w:type="spellEnd"/>
      <w:r w:rsidR="00A21829">
        <w:rPr>
          <w:rFonts w:ascii="맑은 고딕" w:eastAsia="맑은 고딕" w:hAnsi="맑은 고딕" w:hint="eastAsia"/>
          <w:b/>
          <w:color w:val="FF0000"/>
          <w:sz w:val="16"/>
          <w:szCs w:val="18"/>
        </w:rPr>
        <w:t xml:space="preserve"> 금액에는 조식이 포함되어 있지 않습니다.  조식은</w:t>
      </w:r>
      <w:r w:rsidR="00A1203E">
        <w:rPr>
          <w:rFonts w:ascii="맑은 고딕" w:eastAsia="맑은 고딕" w:hAnsi="맑은 고딕" w:hint="eastAsia"/>
          <w:b/>
          <w:color w:val="FF0000"/>
          <w:sz w:val="16"/>
          <w:szCs w:val="18"/>
        </w:rPr>
        <w:t xml:space="preserve"> 26,62</w:t>
      </w:r>
      <w:r w:rsidR="00A21829">
        <w:rPr>
          <w:rFonts w:ascii="맑은 고딕" w:eastAsia="맑은 고딕" w:hAnsi="맑은 고딕" w:hint="eastAsia"/>
          <w:b/>
          <w:color w:val="FF0000"/>
          <w:sz w:val="16"/>
          <w:szCs w:val="18"/>
        </w:rPr>
        <w:t xml:space="preserve">0원 </w:t>
      </w:r>
      <w:proofErr w:type="gramStart"/>
      <w:r w:rsidR="00A21829">
        <w:rPr>
          <w:rFonts w:ascii="맑은 고딕" w:eastAsia="맑은 고딕" w:hAnsi="맑은 고딕" w:hint="eastAsia"/>
          <w:b/>
          <w:color w:val="FF0000"/>
          <w:sz w:val="16"/>
          <w:szCs w:val="18"/>
        </w:rPr>
        <w:t>( 세금</w:t>
      </w:r>
      <w:proofErr w:type="gramEnd"/>
      <w:r w:rsidR="00A21829">
        <w:rPr>
          <w:rFonts w:ascii="맑은 고딕" w:eastAsia="맑은 고딕" w:hAnsi="맑은 고딕" w:hint="eastAsia"/>
          <w:b/>
          <w:color w:val="FF0000"/>
          <w:sz w:val="16"/>
          <w:szCs w:val="18"/>
        </w:rPr>
        <w:t xml:space="preserve"> 부가세 포함 )으로 이용 가능합니다.</w:t>
      </w:r>
    </w:p>
    <w:p w:rsidR="00A1203E" w:rsidRPr="00F46C73" w:rsidRDefault="00A1203E" w:rsidP="007021F9">
      <w:pPr>
        <w:spacing w:after="0" w:line="0" w:lineRule="atLeast"/>
        <w:rPr>
          <w:rFonts w:ascii="맑은 고딕" w:eastAsia="맑은 고딕" w:hAnsi="맑은 고딕"/>
          <w:b/>
          <w:color w:val="FF0000"/>
          <w:sz w:val="16"/>
          <w:szCs w:val="18"/>
        </w:rPr>
      </w:pPr>
      <w:r>
        <w:rPr>
          <w:rFonts w:ascii="맑은 고딕" w:eastAsia="맑은 고딕" w:hAnsi="맑은 고딕" w:hint="eastAsia"/>
          <w:b/>
          <w:color w:val="FF0000"/>
          <w:sz w:val="16"/>
          <w:szCs w:val="18"/>
        </w:rPr>
        <w:t xml:space="preserve">- </w:t>
      </w:r>
      <w:proofErr w:type="spellStart"/>
      <w:r>
        <w:rPr>
          <w:rFonts w:ascii="맑은 고딕" w:eastAsia="맑은 고딕" w:hAnsi="맑은 고딕" w:hint="eastAsia"/>
          <w:b/>
          <w:color w:val="FF0000"/>
          <w:sz w:val="16"/>
          <w:szCs w:val="18"/>
        </w:rPr>
        <w:t>이그제큐티브</w:t>
      </w:r>
      <w:proofErr w:type="spellEnd"/>
      <w:r>
        <w:rPr>
          <w:rFonts w:ascii="맑은 고딕" w:eastAsia="맑은 고딕" w:hAnsi="맑은 고딕" w:hint="eastAsia"/>
          <w:b/>
          <w:color w:val="FF0000"/>
          <w:sz w:val="16"/>
          <w:szCs w:val="18"/>
        </w:rPr>
        <w:t xml:space="preserve"> 객실 포함 서비스: 조식, 사우나, </w:t>
      </w:r>
      <w:proofErr w:type="spellStart"/>
      <w:r>
        <w:rPr>
          <w:rFonts w:ascii="맑은 고딕" w:eastAsia="맑은 고딕" w:hAnsi="맑은 고딕" w:hint="eastAsia"/>
          <w:b/>
          <w:color w:val="FF0000"/>
          <w:sz w:val="16"/>
          <w:szCs w:val="18"/>
        </w:rPr>
        <w:t>이그제큐티브</w:t>
      </w:r>
      <w:proofErr w:type="spellEnd"/>
      <w:r>
        <w:rPr>
          <w:rFonts w:ascii="맑은 고딕" w:eastAsia="맑은 고딕" w:hAnsi="맑은 고딕" w:hint="eastAsia"/>
          <w:b/>
          <w:color w:val="FF0000"/>
          <w:sz w:val="16"/>
          <w:szCs w:val="18"/>
        </w:rPr>
        <w:t xml:space="preserve"> 라운지 혜택</w:t>
      </w:r>
      <w:r w:rsidR="005A09C7">
        <w:rPr>
          <w:rFonts w:ascii="맑은 고딕" w:eastAsia="맑은 고딕" w:hAnsi="맑은 고딕" w:hint="eastAsia"/>
          <w:b/>
          <w:color w:val="FF0000"/>
          <w:sz w:val="16"/>
          <w:szCs w:val="18"/>
        </w:rPr>
        <w:t>이 포함되어 있습니다.</w:t>
      </w:r>
    </w:p>
    <w:p w:rsidR="007021F9" w:rsidRPr="00211F70" w:rsidRDefault="00387A09" w:rsidP="007021F9">
      <w:pPr>
        <w:spacing w:line="0" w:lineRule="atLeast"/>
        <w:rPr>
          <w:rFonts w:ascii="맑은 고딕" w:eastAsia="맑은 고딕" w:hAnsi="맑은 고딕" w:cs="Tahoma"/>
          <w:color w:val="000000"/>
          <w:sz w:val="18"/>
          <w:szCs w:val="18"/>
        </w:rPr>
      </w:pPr>
      <w:r>
        <w:rPr>
          <w:rFonts w:ascii="맑은 고딕" w:eastAsia="맑은 고딕" w:hAnsi="맑은 고딕" w:cs="Tahoma"/>
          <w:color w:val="000000"/>
          <w:sz w:val="18"/>
          <w:szCs w:val="18"/>
        </w:rPr>
        <w:t xml:space="preserve">3. </w:t>
      </w:r>
      <w:r>
        <w:rPr>
          <w:rFonts w:ascii="맑은 고딕" w:eastAsia="맑은 고딕" w:hAnsi="맑은 고딕" w:cs="Tahoma" w:hint="eastAsia"/>
          <w:color w:val="000000"/>
          <w:sz w:val="18"/>
          <w:szCs w:val="18"/>
        </w:rPr>
        <w:t>보증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319"/>
        <w:gridCol w:w="2604"/>
        <w:gridCol w:w="2595"/>
      </w:tblGrid>
      <w:tr w:rsidR="007021F9" w:rsidRPr="00211F70" w:rsidTr="00A1203E">
        <w:trPr>
          <w:trHeight w:val="94"/>
          <w:jc w:val="center"/>
        </w:trPr>
        <w:tc>
          <w:tcPr>
            <w:tcW w:w="1702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:rsidR="007021F9" w:rsidRPr="00211F70" w:rsidRDefault="00387A09" w:rsidP="00203AD1">
            <w:pPr>
              <w:spacing w:line="0" w:lineRule="atLeast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신용카드 종류</w:t>
            </w:r>
          </w:p>
        </w:tc>
        <w:tc>
          <w:tcPr>
            <w:tcW w:w="8518" w:type="dxa"/>
            <w:gridSpan w:val="3"/>
            <w:shd w:val="clear" w:color="auto" w:fill="auto"/>
            <w:vAlign w:val="center"/>
          </w:tcPr>
          <w:p w:rsidR="007021F9" w:rsidRPr="00211F70" w:rsidRDefault="007021F9" w:rsidP="00203AD1">
            <w:pPr>
              <w:spacing w:line="0" w:lineRule="atLeast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  <w:r w:rsidRPr="00211F70">
              <w:rPr>
                <w:rFonts w:ascii="맑은 고딕" w:eastAsia="맑은 고딕" w:hAnsi="맑은 고딕" w:cs="Tahoma"/>
                <w:color w:val="000000"/>
                <w:sz w:val="18"/>
                <w:szCs w:val="18"/>
              </w:rPr>
              <w:t>□</w:t>
            </w:r>
            <w:r w:rsidRPr="00211F70">
              <w:rPr>
                <w:rFonts w:ascii="맑은 고딕" w:eastAsia="맑은 고딕" w:hAnsi="맑은 고딕" w:cs="Tahoma" w:hint="eastAsia"/>
                <w:b/>
                <w:bCs/>
                <w:color w:val="000000"/>
                <w:sz w:val="18"/>
                <w:szCs w:val="18"/>
              </w:rPr>
              <w:t xml:space="preserve"> VISA     </w:t>
            </w:r>
            <w:r w:rsidRPr="00211F70"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  <w:t>□</w:t>
            </w:r>
            <w:r w:rsidRPr="00211F70">
              <w:rPr>
                <w:rFonts w:ascii="맑은 고딕" w:eastAsia="맑은 고딕" w:hAnsi="맑은 고딕" w:cs="Tahoma" w:hint="eastAsia"/>
                <w:b/>
                <w:bCs/>
                <w:color w:val="000000"/>
                <w:sz w:val="18"/>
                <w:szCs w:val="18"/>
              </w:rPr>
              <w:t xml:space="preserve"> Master     </w:t>
            </w:r>
            <w:r w:rsidRPr="00211F70"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  <w:t>□</w:t>
            </w:r>
            <w:r w:rsidRPr="00211F70">
              <w:rPr>
                <w:rFonts w:ascii="맑은 고딕" w:eastAsia="맑은 고딕" w:hAnsi="맑은 고딕" w:cs="Tahoma" w:hint="eastAsia"/>
                <w:b/>
                <w:bCs/>
                <w:color w:val="000000"/>
                <w:sz w:val="18"/>
                <w:szCs w:val="18"/>
              </w:rPr>
              <w:t xml:space="preserve"> JCB      </w:t>
            </w:r>
            <w:r w:rsidRPr="00211F70"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  <w:t>□</w:t>
            </w:r>
            <w:r w:rsidRPr="00211F70">
              <w:rPr>
                <w:rFonts w:ascii="맑은 고딕" w:eastAsia="맑은 고딕" w:hAnsi="맑은 고딕" w:cs="Tahoma" w:hint="eastAsia"/>
                <w:b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7021F9" w:rsidRPr="00211F70" w:rsidTr="00A1203E">
        <w:trPr>
          <w:trHeight w:val="94"/>
          <w:jc w:val="center"/>
        </w:trPr>
        <w:tc>
          <w:tcPr>
            <w:tcW w:w="17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021F9" w:rsidRPr="00211F70" w:rsidRDefault="00387A09" w:rsidP="00203AD1">
            <w:pPr>
              <w:spacing w:line="0" w:lineRule="atLeast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카드 번호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7021F9" w:rsidRPr="00211F70" w:rsidRDefault="007021F9" w:rsidP="00203AD1">
            <w:pPr>
              <w:spacing w:line="0" w:lineRule="atLeast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:rsidR="007021F9" w:rsidRPr="00211F70" w:rsidRDefault="00387A09" w:rsidP="00203AD1">
            <w:pPr>
              <w:spacing w:line="0" w:lineRule="atLeast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유효기간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7021F9" w:rsidRPr="00211F70" w:rsidRDefault="007021F9" w:rsidP="00203AD1">
            <w:pPr>
              <w:spacing w:line="0" w:lineRule="atLeast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21F9" w:rsidRPr="00211F70" w:rsidTr="00A1203E">
        <w:trPr>
          <w:trHeight w:val="102"/>
          <w:jc w:val="center"/>
        </w:trPr>
        <w:tc>
          <w:tcPr>
            <w:tcW w:w="17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021F9" w:rsidRPr="00211F70" w:rsidRDefault="00387A09" w:rsidP="00203AD1">
            <w:pPr>
              <w:spacing w:line="0" w:lineRule="atLeast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>소유자 이름</w:t>
            </w:r>
          </w:p>
        </w:tc>
        <w:tc>
          <w:tcPr>
            <w:tcW w:w="59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1F9" w:rsidRPr="00211F70" w:rsidRDefault="007021F9" w:rsidP="00203AD1">
            <w:pPr>
              <w:spacing w:line="0" w:lineRule="atLeast"/>
              <w:rPr>
                <w:rFonts w:ascii="맑은 고딕" w:eastAsia="맑은 고딕" w:hAnsi="맑은 고딕" w:cs="Tahoma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F3F3F3"/>
            <w:vAlign w:val="bottom"/>
          </w:tcPr>
          <w:p w:rsidR="007021F9" w:rsidRPr="00211F70" w:rsidRDefault="007021F9" w:rsidP="00203AD1">
            <w:pPr>
              <w:spacing w:line="0" w:lineRule="atLeast"/>
              <w:jc w:val="right"/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211F70">
              <w:rPr>
                <w:rFonts w:ascii="맑은 고딕" w:eastAsia="맑은 고딕" w:hAnsi="맑은 고딕" w:cs="Tahoma" w:hint="eastAsia"/>
                <w:sz w:val="18"/>
                <w:szCs w:val="18"/>
              </w:rPr>
              <w:t>Signature</w:t>
            </w:r>
          </w:p>
        </w:tc>
      </w:tr>
      <w:tr w:rsidR="007021F9" w:rsidRPr="00211F70" w:rsidTr="00A1203E">
        <w:trPr>
          <w:trHeight w:val="214"/>
          <w:jc w:val="center"/>
        </w:trPr>
        <w:tc>
          <w:tcPr>
            <w:tcW w:w="7625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021F9" w:rsidRPr="00211F70" w:rsidRDefault="00387A09" w:rsidP="00203AD1">
            <w:pPr>
              <w:spacing w:line="0" w:lineRule="atLeast"/>
              <w:rPr>
                <w:rFonts w:ascii="맑은 고딕" w:eastAsia="맑은 고딕" w:hAnsi="맑은 고딕" w:cs="Tahoma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b/>
                <w:bCs/>
                <w:color w:val="000000"/>
                <w:sz w:val="18"/>
                <w:szCs w:val="18"/>
              </w:rPr>
              <w:t>본인은 객실 예약을 위해 카드 정보를 통하여 객실을 개런티 함에 동의하고, 체크아웃 할 때 모든 호텔 요금을 정산합니다.</w:t>
            </w:r>
          </w:p>
        </w:tc>
        <w:tc>
          <w:tcPr>
            <w:tcW w:w="2595" w:type="dxa"/>
            <w:vMerge/>
            <w:shd w:val="clear" w:color="auto" w:fill="F3F3F3"/>
            <w:vAlign w:val="center"/>
          </w:tcPr>
          <w:p w:rsidR="007021F9" w:rsidRPr="00211F70" w:rsidRDefault="007021F9" w:rsidP="00203AD1">
            <w:pPr>
              <w:spacing w:line="0" w:lineRule="atLeast"/>
              <w:rPr>
                <w:rFonts w:ascii="맑은 고딕" w:eastAsia="맑은 고딕" w:hAnsi="맑은 고딕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021F9" w:rsidRPr="00A1203E" w:rsidRDefault="007021F9" w:rsidP="007021F9">
      <w:pPr>
        <w:spacing w:after="0" w:line="200" w:lineRule="exact"/>
        <w:rPr>
          <w:rFonts w:ascii="맑은 고딕" w:eastAsia="맑은 고딕" w:hAnsi="맑은 고딕" w:cs="Tahoma"/>
          <w:b/>
          <w:bCs/>
          <w:color w:val="000000"/>
          <w:sz w:val="16"/>
          <w:szCs w:val="18"/>
        </w:rPr>
      </w:pPr>
      <w:r w:rsidRPr="003C050D">
        <w:rPr>
          <w:rFonts w:ascii="맑은 고딕" w:eastAsia="맑은 고딕" w:hAnsi="맑은 고딕" w:cs="Tahoma" w:hint="eastAsia"/>
          <w:b/>
          <w:bCs/>
          <w:color w:val="000000"/>
          <w:sz w:val="16"/>
          <w:szCs w:val="18"/>
        </w:rPr>
        <w:t xml:space="preserve">- </w:t>
      </w:r>
      <w:r w:rsidR="00387A09">
        <w:rPr>
          <w:rFonts w:ascii="맑은 고딕" w:eastAsia="맑은 고딕" w:hAnsi="맑은 고딕" w:cs="Tahoma" w:hint="eastAsia"/>
          <w:b/>
          <w:bCs/>
          <w:color w:val="000000"/>
          <w:sz w:val="16"/>
          <w:szCs w:val="18"/>
        </w:rPr>
        <w:t>신용카드 정보는 오직 객실 예약을 위한 개런티 용으로만 이용됩니다.</w:t>
      </w:r>
      <w:r w:rsidR="00A1203E">
        <w:rPr>
          <w:rFonts w:ascii="맑은 고딕" w:eastAsia="맑은 고딕" w:hAnsi="맑은 고딕" w:cs="Tahoma" w:hint="eastAsia"/>
          <w:b/>
          <w:bCs/>
          <w:color w:val="000000"/>
          <w:sz w:val="16"/>
          <w:szCs w:val="18"/>
        </w:rPr>
        <w:t xml:space="preserve"> </w:t>
      </w:r>
      <w:r w:rsidR="00A1203E" w:rsidRPr="003C050D">
        <w:rPr>
          <w:rFonts w:ascii="맑은 고딕" w:eastAsia="맑은 고딕" w:hAnsi="맑은 고딕" w:cs="Tahoma" w:hint="eastAsia"/>
          <w:b/>
          <w:bCs/>
          <w:color w:val="000000"/>
          <w:sz w:val="16"/>
          <w:szCs w:val="18"/>
        </w:rPr>
        <w:t>-</w:t>
      </w:r>
      <w:r w:rsidR="00A1203E">
        <w:rPr>
          <w:rFonts w:ascii="맑은 고딕" w:eastAsia="맑은 고딕" w:hAnsi="맑은 고딕" w:cs="Tahoma" w:hint="eastAsia"/>
          <w:b/>
          <w:bCs/>
          <w:color w:val="000000"/>
          <w:sz w:val="16"/>
          <w:szCs w:val="18"/>
        </w:rPr>
        <w:t xml:space="preserve"> 총 호텔 요금은 체크아웃 시 정산됩니다.</w:t>
      </w:r>
    </w:p>
    <w:p w:rsidR="007021F9" w:rsidRPr="003C050D" w:rsidRDefault="00387A09" w:rsidP="007021F9">
      <w:pPr>
        <w:spacing w:after="0" w:line="200" w:lineRule="exact"/>
        <w:rPr>
          <w:rFonts w:ascii="맑은 고딕" w:eastAsia="맑은 고딕" w:hAnsi="맑은 고딕" w:cs="Tahoma"/>
          <w:b/>
          <w:bCs/>
          <w:color w:val="000000"/>
          <w:sz w:val="16"/>
          <w:szCs w:val="18"/>
        </w:rPr>
      </w:pPr>
      <w:r>
        <w:rPr>
          <w:rFonts w:ascii="맑은 고딕" w:eastAsia="맑은 고딕" w:hAnsi="맑은 고딕" w:cs="Tahoma" w:hint="eastAsia"/>
          <w:b/>
          <w:bCs/>
          <w:color w:val="000000"/>
          <w:sz w:val="16"/>
          <w:szCs w:val="18"/>
        </w:rPr>
        <w:t>- 객실 수량에 제한이 있으므로 예약서와 함께 최대한 빨리 저의 예약실 쪽으로 회신 부탁드립니다.</w:t>
      </w:r>
    </w:p>
    <w:p w:rsidR="000768C3" w:rsidRPr="007021F9" w:rsidRDefault="007021F9" w:rsidP="007021F9">
      <w:pPr>
        <w:spacing w:after="0" w:line="200" w:lineRule="exact"/>
      </w:pPr>
      <w:r w:rsidRPr="003C050D">
        <w:rPr>
          <w:rFonts w:ascii="맑은 고딕" w:eastAsia="맑은 고딕" w:hAnsi="맑은 고딕" w:cs="Tahoma" w:hint="eastAsia"/>
          <w:bCs/>
          <w:color w:val="000000"/>
          <w:sz w:val="16"/>
          <w:szCs w:val="18"/>
        </w:rPr>
        <w:t xml:space="preserve">- </w:t>
      </w:r>
      <w:r w:rsidR="00387A09">
        <w:rPr>
          <w:rFonts w:ascii="맑은 고딕" w:eastAsia="맑은 고딕" w:hAnsi="맑은 고딕" w:cs="Tahoma" w:hint="eastAsia"/>
          <w:bCs/>
          <w:color w:val="FF0000"/>
          <w:sz w:val="16"/>
          <w:szCs w:val="18"/>
          <w:u w:val="single"/>
        </w:rPr>
        <w:t>객실 보증관련 정보가 기입되지 않으면 예약이 진행되지 않습니다</w:t>
      </w:r>
    </w:p>
    <w:sectPr w:rsidR="000768C3" w:rsidRPr="007021F9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0BF" w:rsidRDefault="00FD70BF" w:rsidP="007021F9">
      <w:pPr>
        <w:spacing w:after="0" w:line="240" w:lineRule="auto"/>
      </w:pPr>
      <w:r>
        <w:separator/>
      </w:r>
    </w:p>
  </w:endnote>
  <w:endnote w:type="continuationSeparator" w:id="0">
    <w:p w:rsidR="00FD70BF" w:rsidRDefault="00FD70BF" w:rsidP="0070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BB" w:rsidRDefault="004478FF" w:rsidP="00196CBB">
    <w:pPr>
      <w:pStyle w:val="a4"/>
      <w:tabs>
        <w:tab w:val="clear" w:pos="4513"/>
        <w:tab w:val="clear" w:pos="9026"/>
        <w:tab w:val="left" w:pos="3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0BF" w:rsidRDefault="00FD70BF" w:rsidP="007021F9">
      <w:pPr>
        <w:spacing w:after="0" w:line="240" w:lineRule="auto"/>
      </w:pPr>
      <w:r>
        <w:separator/>
      </w:r>
    </w:p>
  </w:footnote>
  <w:footnote w:type="continuationSeparator" w:id="0">
    <w:p w:rsidR="00FD70BF" w:rsidRDefault="00FD70BF" w:rsidP="0070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45" w:rsidRPr="001E61AE" w:rsidRDefault="001B29D1" w:rsidP="00AB2A45">
    <w:pPr>
      <w:pStyle w:val="a3"/>
      <w:tabs>
        <w:tab w:val="clear" w:pos="4513"/>
        <w:tab w:val="clear" w:pos="9026"/>
        <w:tab w:val="left" w:pos="3780"/>
      </w:tabs>
      <w:jc w:val="center"/>
      <w:rPr>
        <w:b/>
        <w:sz w:val="40"/>
        <w:szCs w:val="40"/>
      </w:rPr>
    </w:pPr>
    <w:r w:rsidRPr="001B29D1">
      <w:rPr>
        <w:rFonts w:ascii="맑은 고딕" w:eastAsia="맑은 고딕" w:hAnsi="맑은 고딕" w:hint="eastAsia"/>
        <w:sz w:val="36"/>
        <w:szCs w:val="40"/>
      </w:rPr>
      <w:t>2</w:t>
    </w:r>
    <w:r w:rsidRPr="001B29D1">
      <w:rPr>
        <w:rFonts w:ascii="맑은 고딕" w:eastAsia="맑은 고딕" w:hAnsi="맑은 고딕"/>
        <w:sz w:val="36"/>
        <w:szCs w:val="40"/>
      </w:rPr>
      <w:t xml:space="preserve">018 </w:t>
    </w:r>
    <w:r w:rsidR="005A09C7" w:rsidRPr="001B29D1">
      <w:rPr>
        <w:rFonts w:ascii="맑은 고딕" w:eastAsia="맑은 고딕" w:hAnsi="맑은 고딕" w:hint="eastAsia"/>
        <w:sz w:val="36"/>
        <w:szCs w:val="40"/>
      </w:rPr>
      <w:t>한국식품과학회</w:t>
    </w:r>
    <w:r w:rsidRPr="001B29D1">
      <w:rPr>
        <w:rFonts w:ascii="맑은 고딕" w:eastAsia="맑은 고딕" w:hAnsi="맑은 고딕"/>
        <w:sz w:val="36"/>
        <w:szCs w:val="40"/>
      </w:rPr>
      <w:t xml:space="preserve"> </w:t>
    </w:r>
    <w:r w:rsidRPr="001B29D1">
      <w:rPr>
        <w:rFonts w:ascii="맑은 고딕" w:eastAsia="맑은 고딕" w:hAnsi="맑은 고딕" w:hint="eastAsia"/>
        <w:sz w:val="36"/>
        <w:szCs w:val="40"/>
      </w:rPr>
      <w:t>국제학술대회 및 정기총회</w:t>
    </w:r>
    <w:r>
      <w:rPr>
        <w:rFonts w:ascii="맑은 고딕" w:eastAsia="맑은 고딕" w:hAnsi="맑은 고딕" w:hint="eastAsia"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F9"/>
    <w:rsid w:val="000768C3"/>
    <w:rsid w:val="000E29ED"/>
    <w:rsid w:val="00196F01"/>
    <w:rsid w:val="001B29D1"/>
    <w:rsid w:val="001E61AE"/>
    <w:rsid w:val="00387A09"/>
    <w:rsid w:val="004478FF"/>
    <w:rsid w:val="004A3350"/>
    <w:rsid w:val="005A09C7"/>
    <w:rsid w:val="007021F9"/>
    <w:rsid w:val="00906679"/>
    <w:rsid w:val="00A1203E"/>
    <w:rsid w:val="00A16AB3"/>
    <w:rsid w:val="00A21829"/>
    <w:rsid w:val="00AB2A45"/>
    <w:rsid w:val="00CE574B"/>
    <w:rsid w:val="00F7754D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9F9D2"/>
  <w15:docId w15:val="{E4120FAD-721B-4547-89E5-819CFD2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1F9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1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21F9"/>
  </w:style>
  <w:style w:type="paragraph" w:styleId="a4">
    <w:name w:val="footer"/>
    <w:basedOn w:val="a"/>
    <w:link w:val="Char0"/>
    <w:uiPriority w:val="99"/>
    <w:unhideWhenUsed/>
    <w:rsid w:val="007021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21F9"/>
  </w:style>
  <w:style w:type="character" w:customStyle="1" w:styleId="shorttext">
    <w:name w:val="short_text"/>
    <w:basedOn w:val="a0"/>
    <w:rsid w:val="0070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2E76-1207-49C7-8033-5B072769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황정규</dc:creator>
  <cp:lastModifiedBy>kosfost</cp:lastModifiedBy>
  <cp:revision>2</cp:revision>
  <dcterms:created xsi:type="dcterms:W3CDTF">2018-04-17T01:04:00Z</dcterms:created>
  <dcterms:modified xsi:type="dcterms:W3CDTF">2018-04-17T01:04:00Z</dcterms:modified>
</cp:coreProperties>
</file>